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 w:rsidR="00D17F83">
        <w:rPr>
          <w:rFonts w:ascii="Times New Roman" w:hAnsi="Times New Roman" w:cs="Times New Roman"/>
          <w:sz w:val="28"/>
          <w:szCs w:val="28"/>
        </w:rPr>
        <w:t>ТУР</w:t>
      </w:r>
      <w:r w:rsidRPr="007F7C4C">
        <w:rPr>
          <w:rFonts w:ascii="Times New Roman" w:hAnsi="Times New Roman" w:cs="Times New Roman"/>
          <w:sz w:val="28"/>
          <w:szCs w:val="28"/>
        </w:rPr>
        <w:t xml:space="preserve"> на 01.</w:t>
      </w:r>
      <w:r w:rsidR="00D91229">
        <w:rPr>
          <w:rFonts w:ascii="Times New Roman" w:hAnsi="Times New Roman" w:cs="Times New Roman"/>
          <w:sz w:val="28"/>
          <w:szCs w:val="28"/>
        </w:rPr>
        <w:t>0</w:t>
      </w:r>
      <w:r w:rsidR="00F2182D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D4250D">
        <w:rPr>
          <w:rFonts w:ascii="Times New Roman" w:hAnsi="Times New Roman" w:cs="Times New Roman"/>
          <w:sz w:val="28"/>
          <w:szCs w:val="28"/>
        </w:rPr>
        <w:t>6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2B34" w:rsidRDefault="008673B3" w:rsidP="00D6519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2B34">
        <w:rPr>
          <w:rFonts w:ascii="Times New Roman" w:hAnsi="Times New Roman" w:cs="Times New Roman"/>
          <w:sz w:val="28"/>
          <w:szCs w:val="28"/>
        </w:rPr>
        <w:t xml:space="preserve">татистический </w:t>
      </w:r>
      <w:r w:rsidR="006B098B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D17F83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01.0</w:t>
      </w:r>
      <w:r w:rsidR="00F2182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4250D">
        <w:rPr>
          <w:rFonts w:ascii="Times New Roman" w:hAnsi="Times New Roman" w:cs="Times New Roman"/>
          <w:sz w:val="28"/>
          <w:szCs w:val="28"/>
        </w:rPr>
        <w:t>6</w:t>
      </w:r>
      <w:r w:rsidR="006B098B" w:rsidRPr="007F7C4C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6519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образованиям </w:t>
      </w:r>
      <w:r w:rsidR="00D6519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код</w:t>
      </w:r>
      <w:r w:rsidR="00D6519D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ОКТМО</w:t>
      </w:r>
      <w:r w:rsidR="00D65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</w:t>
      </w:r>
      <w:r w:rsidR="00D6519D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85C48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9975D0">
        <w:rPr>
          <w:rFonts w:ascii="Times New Roman" w:hAnsi="Times New Roman" w:cs="Times New Roman"/>
          <w:sz w:val="28"/>
          <w:szCs w:val="28"/>
        </w:rPr>
        <w:t>налоговых декларация</w:t>
      </w:r>
      <w:r w:rsidR="00EA3176">
        <w:rPr>
          <w:rFonts w:ascii="Times New Roman" w:hAnsi="Times New Roman" w:cs="Times New Roman"/>
          <w:sz w:val="28"/>
          <w:szCs w:val="28"/>
        </w:rPr>
        <w:t>х</w:t>
      </w:r>
      <w:r w:rsidR="00D6519D">
        <w:rPr>
          <w:rFonts w:ascii="Times New Roman" w:hAnsi="Times New Roman" w:cs="Times New Roman"/>
          <w:sz w:val="28"/>
          <w:szCs w:val="28"/>
        </w:rPr>
        <w:t>.</w:t>
      </w:r>
    </w:p>
    <w:p w:rsidR="00CB7F6F" w:rsidRDefault="006B6E3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По муниципальным образованиям </w:t>
      </w:r>
      <w:r w:rsidR="00332B34">
        <w:rPr>
          <w:rFonts w:ascii="Times New Roman" w:hAnsi="Times New Roman" w:cs="Times New Roman"/>
          <w:sz w:val="28"/>
          <w:szCs w:val="28"/>
        </w:rPr>
        <w:t xml:space="preserve">и административным районам </w:t>
      </w:r>
      <w:r w:rsidR="00332B34" w:rsidRPr="007F7C4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D6519D">
        <w:rPr>
          <w:rFonts w:ascii="Times New Roman" w:hAnsi="Times New Roman" w:cs="Times New Roman"/>
          <w:sz w:val="28"/>
          <w:szCs w:val="28"/>
        </w:rPr>
        <w:t>,</w:t>
      </w:r>
      <w:r w:rsidR="00332B34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332B34">
        <w:rPr>
          <w:rFonts w:ascii="Times New Roman" w:hAnsi="Times New Roman" w:cs="Times New Roman"/>
          <w:sz w:val="28"/>
          <w:szCs w:val="28"/>
        </w:rPr>
        <w:t xml:space="preserve">в которых отсутствуют </w:t>
      </w:r>
      <w:r w:rsidR="0025263B">
        <w:rPr>
          <w:rFonts w:ascii="Times New Roman" w:hAnsi="Times New Roman" w:cs="Times New Roman"/>
          <w:sz w:val="28"/>
          <w:szCs w:val="28"/>
        </w:rPr>
        <w:t>объекты налогообложения,</w:t>
      </w:r>
      <w:r w:rsidR="000E4658">
        <w:rPr>
          <w:rFonts w:ascii="Times New Roman" w:hAnsi="Times New Roman" w:cs="Times New Roman"/>
          <w:sz w:val="28"/>
          <w:szCs w:val="28"/>
        </w:rPr>
        <w:t xml:space="preserve">  </w:t>
      </w:r>
      <w:r w:rsidR="00332B34">
        <w:rPr>
          <w:rFonts w:ascii="Times New Roman" w:hAnsi="Times New Roman" w:cs="Times New Roman"/>
          <w:sz w:val="28"/>
          <w:szCs w:val="28"/>
        </w:rPr>
        <w:t xml:space="preserve"> статистический отчет не формируется.</w:t>
      </w:r>
      <w:bookmarkStart w:id="0" w:name="_GoBack"/>
      <w:bookmarkEnd w:id="0"/>
    </w:p>
    <w:p w:rsidR="00D6519D" w:rsidRPr="007F7C4C" w:rsidRDefault="00D6519D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6519D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E4658"/>
    <w:rsid w:val="0010471F"/>
    <w:rsid w:val="0010767B"/>
    <w:rsid w:val="0025263B"/>
    <w:rsid w:val="00285C48"/>
    <w:rsid w:val="00295846"/>
    <w:rsid w:val="00332B34"/>
    <w:rsid w:val="006B098B"/>
    <w:rsid w:val="006B6E3F"/>
    <w:rsid w:val="007F7C4C"/>
    <w:rsid w:val="00820B8A"/>
    <w:rsid w:val="008673B3"/>
    <w:rsid w:val="009975D0"/>
    <w:rsid w:val="00A82A81"/>
    <w:rsid w:val="00B47A90"/>
    <w:rsid w:val="00C84BF8"/>
    <w:rsid w:val="00CB7F6F"/>
    <w:rsid w:val="00D17F83"/>
    <w:rsid w:val="00D4250D"/>
    <w:rsid w:val="00D6519D"/>
    <w:rsid w:val="00D91229"/>
    <w:rsid w:val="00EA3176"/>
    <w:rsid w:val="00F2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Зарипова Гульназ Рафгатовна</cp:lastModifiedBy>
  <cp:revision>3</cp:revision>
  <dcterms:created xsi:type="dcterms:W3CDTF">2026-07-07T14:38:00Z</dcterms:created>
  <dcterms:modified xsi:type="dcterms:W3CDTF">2026-07-07T15:04:00Z</dcterms:modified>
</cp:coreProperties>
</file>